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621A" w14:textId="1D4885F1" w:rsidR="006C1378" w:rsidRDefault="006C1378" w:rsidP="006C1378">
      <w:pP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6A53F7E" wp14:editId="2067014E">
            <wp:simplePos x="0" y="0"/>
            <wp:positionH relativeFrom="column">
              <wp:posOffset>5013960</wp:posOffset>
            </wp:positionH>
            <wp:positionV relativeFrom="paragraph">
              <wp:posOffset>-765810</wp:posOffset>
            </wp:positionV>
            <wp:extent cx="1582420" cy="899795"/>
            <wp:effectExtent l="0" t="0" r="0" b="0"/>
            <wp:wrapNone/>
            <wp:docPr id="1" name="Billede 1" descr="Et billede, der indeholder nattehimm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nattehimmel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40"/>
          <w:szCs w:val="40"/>
        </w:rPr>
        <w:t>Måneds</w:t>
      </w:r>
      <w:r w:rsidRPr="007D501F">
        <w:rPr>
          <w:rFonts w:ascii="Arial Black" w:hAnsi="Arial Black"/>
          <w:b/>
          <w:sz w:val="40"/>
          <w:szCs w:val="40"/>
        </w:rPr>
        <w:t xml:space="preserve">regnskab </w:t>
      </w:r>
      <w:bookmarkStart w:id="0" w:name="_Hlk120710914"/>
      <w:bookmarkEnd w:id="0"/>
    </w:p>
    <w:p w14:paraId="74583F22" w14:textId="77777777" w:rsidR="006C1378" w:rsidRDefault="006C1378" w:rsidP="006C1378">
      <w:pPr>
        <w:spacing w:line="360" w:lineRule="auto"/>
        <w:rPr>
          <w:rFonts w:ascii="Arial Black" w:hAnsi="Arial Black"/>
          <w:b/>
          <w:sz w:val="24"/>
          <w:szCs w:val="24"/>
        </w:rPr>
      </w:pPr>
      <w:r w:rsidRPr="005F5036">
        <w:rPr>
          <w:rFonts w:ascii="Arial Black" w:hAnsi="Arial Black"/>
          <w:b/>
          <w:sz w:val="24"/>
          <w:szCs w:val="24"/>
        </w:rPr>
        <w:t xml:space="preserve">Måned: </w:t>
      </w:r>
      <w:r>
        <w:rPr>
          <w:rFonts w:ascii="Arial Black" w:hAnsi="Arial Black"/>
          <w:b/>
          <w:sz w:val="24"/>
          <w:szCs w:val="24"/>
        </w:rPr>
        <w:br/>
        <w:t xml:space="preserve">År: </w:t>
      </w:r>
    </w:p>
    <w:tbl>
      <w:tblPr>
        <w:tblStyle w:val="Tabelgitter-lys"/>
        <w:tblW w:w="9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79"/>
        <w:gridCol w:w="2867"/>
        <w:gridCol w:w="1853"/>
        <w:gridCol w:w="2028"/>
      </w:tblGrid>
      <w:tr w:rsidR="006C1378" w:rsidRPr="005E03B4" w14:paraId="6B7FBD54" w14:textId="77777777" w:rsidTr="006C1378">
        <w:trPr>
          <w:trHeight w:val="947"/>
        </w:trPr>
        <w:tc>
          <w:tcPr>
            <w:tcW w:w="2879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4007F"/>
          </w:tcPr>
          <w:p w14:paraId="787AE453" w14:textId="77777777" w:rsidR="006C1378" w:rsidRPr="005E03B4" w:rsidRDefault="006C1378" w:rsidP="0075638A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</w:pPr>
            <w:r w:rsidRPr="005E03B4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Udgifter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D4007F"/>
          </w:tcPr>
          <w:p w14:paraId="1D96306D" w14:textId="77777777" w:rsidR="006C1378" w:rsidRDefault="006C1378" w:rsidP="0075638A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Aktivitet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D4007F"/>
          </w:tcPr>
          <w:p w14:paraId="25CC8B35" w14:textId="77777777" w:rsidR="006C1378" w:rsidRPr="005E03B4" w:rsidRDefault="006C1378" w:rsidP="0075638A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Bilag nr.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D4007F"/>
          </w:tcPr>
          <w:p w14:paraId="33054047" w14:textId="77777777" w:rsidR="006C1378" w:rsidRPr="005E03B4" w:rsidRDefault="006C1378" w:rsidP="0075638A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</w:pPr>
            <w:r w:rsidRPr="005E03B4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Beløb</w:t>
            </w:r>
          </w:p>
        </w:tc>
      </w:tr>
      <w:tr w:rsidR="006C1378" w:rsidRPr="003F78B0" w14:paraId="1D02D081" w14:textId="77777777" w:rsidTr="006C1378">
        <w:trPr>
          <w:trHeight w:val="893"/>
        </w:trPr>
        <w:tc>
          <w:tcPr>
            <w:tcW w:w="2879" w:type="dxa"/>
            <w:tcBorders>
              <w:left w:val="single" w:sz="18" w:space="0" w:color="auto"/>
            </w:tcBorders>
          </w:tcPr>
          <w:p w14:paraId="1E8F420B" w14:textId="77777777" w:rsidR="006C1378" w:rsidRPr="003F78B0" w:rsidRDefault="006C1378" w:rsidP="0075638A">
            <w:pPr>
              <w:rPr>
                <w:rFonts w:ascii="Arial Black" w:hAnsi="Arial Black"/>
                <w:b/>
                <w:sz w:val="24"/>
                <w:szCs w:val="24"/>
                <w:lang w:val="en-US"/>
              </w:rPr>
            </w:pPr>
          </w:p>
        </w:tc>
        <w:tc>
          <w:tcPr>
            <w:tcW w:w="2867" w:type="dxa"/>
          </w:tcPr>
          <w:p w14:paraId="78E563A7" w14:textId="77777777" w:rsidR="006C1378" w:rsidRPr="003F78B0" w:rsidRDefault="006C1378" w:rsidP="0075638A">
            <w:pPr>
              <w:rPr>
                <w:rFonts w:ascii="Arial Black" w:hAnsi="Arial Black"/>
                <w:b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</w:tcPr>
          <w:p w14:paraId="132CFEB3" w14:textId="77777777" w:rsidR="006C1378" w:rsidRPr="003F78B0" w:rsidRDefault="006C1378" w:rsidP="0075638A">
            <w:pPr>
              <w:rPr>
                <w:rFonts w:ascii="Arial Black" w:hAnsi="Arial Black"/>
                <w:b/>
                <w:sz w:val="24"/>
                <w:szCs w:val="24"/>
                <w:lang w:val="en-US"/>
              </w:rPr>
            </w:pPr>
          </w:p>
        </w:tc>
        <w:tc>
          <w:tcPr>
            <w:tcW w:w="2028" w:type="dxa"/>
            <w:tcBorders>
              <w:right w:val="single" w:sz="18" w:space="0" w:color="auto"/>
            </w:tcBorders>
          </w:tcPr>
          <w:p w14:paraId="4033C469" w14:textId="77777777" w:rsidR="006C1378" w:rsidRPr="003F78B0" w:rsidRDefault="006C1378" w:rsidP="0075638A">
            <w:pPr>
              <w:rPr>
                <w:rFonts w:ascii="Arial Black" w:hAnsi="Arial Black"/>
                <w:b/>
                <w:sz w:val="24"/>
                <w:szCs w:val="24"/>
                <w:lang w:val="en-US"/>
              </w:rPr>
            </w:pPr>
          </w:p>
        </w:tc>
      </w:tr>
      <w:tr w:rsidR="006C1378" w:rsidRPr="00295906" w14:paraId="254EC050" w14:textId="77777777" w:rsidTr="006C1378">
        <w:trPr>
          <w:trHeight w:val="947"/>
        </w:trPr>
        <w:tc>
          <w:tcPr>
            <w:tcW w:w="2879" w:type="dxa"/>
            <w:tcBorders>
              <w:left w:val="single" w:sz="18" w:space="0" w:color="auto"/>
            </w:tcBorders>
          </w:tcPr>
          <w:p w14:paraId="1005AEF8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14:paraId="45162C39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7EAB4F29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18" w:space="0" w:color="auto"/>
            </w:tcBorders>
          </w:tcPr>
          <w:p w14:paraId="0D08CA8A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6C1378" w:rsidRPr="00295906" w14:paraId="5D621C8B" w14:textId="77777777" w:rsidTr="006C1378">
        <w:trPr>
          <w:trHeight w:val="947"/>
        </w:trPr>
        <w:tc>
          <w:tcPr>
            <w:tcW w:w="2879" w:type="dxa"/>
            <w:tcBorders>
              <w:left w:val="single" w:sz="18" w:space="0" w:color="auto"/>
            </w:tcBorders>
          </w:tcPr>
          <w:p w14:paraId="59348F08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14:paraId="50601B2B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11FF24BA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18" w:space="0" w:color="auto"/>
            </w:tcBorders>
          </w:tcPr>
          <w:p w14:paraId="0430C0D3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6C1378" w:rsidRPr="00295906" w14:paraId="596B4D8D" w14:textId="77777777" w:rsidTr="006C1378">
        <w:trPr>
          <w:trHeight w:val="947"/>
        </w:trPr>
        <w:tc>
          <w:tcPr>
            <w:tcW w:w="2879" w:type="dxa"/>
            <w:tcBorders>
              <w:left w:val="single" w:sz="18" w:space="0" w:color="auto"/>
            </w:tcBorders>
          </w:tcPr>
          <w:p w14:paraId="17EDDBB0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14:paraId="1B11A497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0EE3EA6F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18" w:space="0" w:color="auto"/>
            </w:tcBorders>
          </w:tcPr>
          <w:p w14:paraId="58A552EE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6C1378" w:rsidRPr="00295906" w14:paraId="648B614C" w14:textId="77777777" w:rsidTr="006C1378">
        <w:trPr>
          <w:trHeight w:val="947"/>
        </w:trPr>
        <w:tc>
          <w:tcPr>
            <w:tcW w:w="2879" w:type="dxa"/>
            <w:tcBorders>
              <w:left w:val="single" w:sz="18" w:space="0" w:color="auto"/>
            </w:tcBorders>
          </w:tcPr>
          <w:p w14:paraId="048AF2F1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14:paraId="6196BD6C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6EEDC913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18" w:space="0" w:color="auto"/>
            </w:tcBorders>
          </w:tcPr>
          <w:p w14:paraId="3347CCDF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6C1378" w:rsidRPr="00295906" w14:paraId="2E164844" w14:textId="77777777" w:rsidTr="006C1378">
        <w:trPr>
          <w:trHeight w:val="893"/>
        </w:trPr>
        <w:tc>
          <w:tcPr>
            <w:tcW w:w="2879" w:type="dxa"/>
            <w:tcBorders>
              <w:left w:val="single" w:sz="18" w:space="0" w:color="auto"/>
            </w:tcBorders>
          </w:tcPr>
          <w:p w14:paraId="52209C17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14:paraId="48110562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50085113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18" w:space="0" w:color="auto"/>
            </w:tcBorders>
          </w:tcPr>
          <w:p w14:paraId="6A1B22E3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6C1378" w:rsidRPr="00295906" w14:paraId="2961084A" w14:textId="77777777" w:rsidTr="006C1378">
        <w:trPr>
          <w:trHeight w:val="947"/>
        </w:trPr>
        <w:tc>
          <w:tcPr>
            <w:tcW w:w="2879" w:type="dxa"/>
            <w:tcBorders>
              <w:left w:val="single" w:sz="18" w:space="0" w:color="auto"/>
            </w:tcBorders>
          </w:tcPr>
          <w:p w14:paraId="27DF1E77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14:paraId="35A072D4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67620050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18" w:space="0" w:color="auto"/>
            </w:tcBorders>
          </w:tcPr>
          <w:p w14:paraId="35B2D9F9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6C1378" w:rsidRPr="00295906" w14:paraId="293B7B37" w14:textId="77777777" w:rsidTr="006C1378">
        <w:trPr>
          <w:trHeight w:val="947"/>
        </w:trPr>
        <w:tc>
          <w:tcPr>
            <w:tcW w:w="2879" w:type="dxa"/>
            <w:tcBorders>
              <w:left w:val="single" w:sz="18" w:space="0" w:color="auto"/>
            </w:tcBorders>
          </w:tcPr>
          <w:p w14:paraId="0A87C8C4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14:paraId="162DBE6E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73EF306A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18" w:space="0" w:color="auto"/>
            </w:tcBorders>
          </w:tcPr>
          <w:p w14:paraId="3A214406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6C1378" w:rsidRPr="00295906" w14:paraId="795920A6" w14:textId="77777777" w:rsidTr="006C1378">
        <w:trPr>
          <w:trHeight w:val="947"/>
        </w:trPr>
        <w:tc>
          <w:tcPr>
            <w:tcW w:w="2879" w:type="dxa"/>
            <w:tcBorders>
              <w:left w:val="single" w:sz="18" w:space="0" w:color="auto"/>
            </w:tcBorders>
          </w:tcPr>
          <w:p w14:paraId="69F2A912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14:paraId="1D4D0B4E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14:paraId="2FB77B2A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028" w:type="dxa"/>
            <w:tcBorders>
              <w:right w:val="single" w:sz="18" w:space="0" w:color="auto"/>
            </w:tcBorders>
          </w:tcPr>
          <w:p w14:paraId="2CFCCD34" w14:textId="77777777" w:rsidR="006C1378" w:rsidRPr="00295906" w:rsidRDefault="006C1378" w:rsidP="0075638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6C1378" w:rsidRPr="00842FA9" w14:paraId="4FF2BA92" w14:textId="77777777" w:rsidTr="006C1378">
        <w:trPr>
          <w:trHeight w:val="893"/>
        </w:trPr>
        <w:tc>
          <w:tcPr>
            <w:tcW w:w="2879" w:type="dxa"/>
            <w:tcBorders>
              <w:left w:val="single" w:sz="18" w:space="0" w:color="auto"/>
              <w:bottom w:val="single" w:sz="18" w:space="0" w:color="auto"/>
              <w:right w:val="single" w:sz="24" w:space="0" w:color="EC7EBD"/>
            </w:tcBorders>
            <w:shd w:val="clear" w:color="auto" w:fill="EC7EBD"/>
          </w:tcPr>
          <w:p w14:paraId="6B467B8F" w14:textId="77777777" w:rsidR="006C1378" w:rsidRPr="00842FA9" w:rsidRDefault="006C1378" w:rsidP="0075638A">
            <w:pPr>
              <w:rPr>
                <w:rFonts w:ascii="HP Simplified" w:hAnsi="HP Simplified"/>
                <w:b/>
              </w:rPr>
            </w:pPr>
            <w:r w:rsidRPr="00842FA9">
              <w:rPr>
                <w:rFonts w:ascii="Arial Black" w:hAnsi="Arial Black"/>
              </w:rPr>
              <w:t xml:space="preserve">I alt </w:t>
            </w:r>
          </w:p>
        </w:tc>
        <w:tc>
          <w:tcPr>
            <w:tcW w:w="2867" w:type="dxa"/>
            <w:tcBorders>
              <w:left w:val="single" w:sz="24" w:space="0" w:color="EC7EBD"/>
              <w:bottom w:val="single" w:sz="18" w:space="0" w:color="auto"/>
              <w:right w:val="single" w:sz="24" w:space="0" w:color="EC7EBD"/>
            </w:tcBorders>
            <w:shd w:val="clear" w:color="auto" w:fill="EC7EBD"/>
          </w:tcPr>
          <w:p w14:paraId="09FF1583" w14:textId="77777777" w:rsidR="006C1378" w:rsidRPr="00842FA9" w:rsidRDefault="006C1378" w:rsidP="0075638A">
            <w:pPr>
              <w:jc w:val="right"/>
              <w:rPr>
                <w:rFonts w:ascii="Arial Black" w:hAnsi="Arial Black"/>
              </w:rPr>
            </w:pPr>
          </w:p>
        </w:tc>
        <w:tc>
          <w:tcPr>
            <w:tcW w:w="1853" w:type="dxa"/>
            <w:tcBorders>
              <w:left w:val="single" w:sz="24" w:space="0" w:color="EC7EBD"/>
              <w:bottom w:val="single" w:sz="18" w:space="0" w:color="auto"/>
              <w:right w:val="single" w:sz="24" w:space="0" w:color="EC7EBD"/>
            </w:tcBorders>
            <w:shd w:val="clear" w:color="auto" w:fill="EC7EBD"/>
          </w:tcPr>
          <w:p w14:paraId="19E9001C" w14:textId="77777777" w:rsidR="006C1378" w:rsidRPr="00842FA9" w:rsidRDefault="006C1378" w:rsidP="0075638A">
            <w:pPr>
              <w:jc w:val="right"/>
              <w:rPr>
                <w:rFonts w:ascii="Arial Black" w:hAnsi="Arial Black"/>
              </w:rPr>
            </w:pPr>
          </w:p>
        </w:tc>
        <w:tc>
          <w:tcPr>
            <w:tcW w:w="2028" w:type="dxa"/>
            <w:tcBorders>
              <w:left w:val="single" w:sz="24" w:space="0" w:color="EC7EBD"/>
              <w:bottom w:val="single" w:sz="18" w:space="0" w:color="auto"/>
              <w:right w:val="single" w:sz="18" w:space="0" w:color="auto"/>
            </w:tcBorders>
            <w:shd w:val="clear" w:color="auto" w:fill="EC7EBD"/>
          </w:tcPr>
          <w:p w14:paraId="1AB5EA85" w14:textId="77777777" w:rsidR="006C1378" w:rsidRPr="00842FA9" w:rsidRDefault="006C1378" w:rsidP="0075638A">
            <w:pPr>
              <w:jc w:val="right"/>
              <w:rPr>
                <w:rFonts w:ascii="HP Simplified" w:hAnsi="HP Simplified"/>
                <w:b/>
              </w:rPr>
            </w:pPr>
            <w:r w:rsidRPr="00842FA9">
              <w:rPr>
                <w:rFonts w:ascii="Arial Black" w:hAnsi="Arial Black"/>
              </w:rPr>
              <w:t xml:space="preserve">kr. </w:t>
            </w:r>
          </w:p>
        </w:tc>
      </w:tr>
    </w:tbl>
    <w:p w14:paraId="03DD1A16" w14:textId="77777777" w:rsidR="000B0947" w:rsidRDefault="000B0947"/>
    <w:p w14:paraId="09B996BA" w14:textId="77777777" w:rsidR="00A50586" w:rsidRDefault="00A50586"/>
    <w:sectPr w:rsidR="00A505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78"/>
    <w:rsid w:val="000B0947"/>
    <w:rsid w:val="006C1378"/>
    <w:rsid w:val="00A50586"/>
    <w:rsid w:val="00D3361A"/>
    <w:rsid w:val="00EA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0B00"/>
  <w15:chartTrackingRefBased/>
  <w15:docId w15:val="{3CCFD02E-963A-4E71-92D1-94A95C0A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3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gitter-lys">
    <w:name w:val="Grid Table Light"/>
    <w:basedOn w:val="Tabel-Normal"/>
    <w:uiPriority w:val="40"/>
    <w:rsid w:val="006C13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9d5c-8436-4628-9232-015354e73607" xsi:nil="true"/>
    <lcf76f155ced4ddcb4097134ff3c332f xmlns="f171c975-eede-49cc-9191-80ccc6f3981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A2B71A6103147AFCDBB1E5555BDEF" ma:contentTypeVersion="13" ma:contentTypeDescription="Opret et nyt dokument." ma:contentTypeScope="" ma:versionID="de7384e4af2ece4616f504c93b5afdb5">
  <xsd:schema xmlns:xsd="http://www.w3.org/2001/XMLSchema" xmlns:xs="http://www.w3.org/2001/XMLSchema" xmlns:p="http://schemas.microsoft.com/office/2006/metadata/properties" xmlns:ns2="f171c975-eede-49cc-9191-80ccc6f39811" xmlns:ns3="cf6d9d5c-8436-4628-9232-015354e73607" targetNamespace="http://schemas.microsoft.com/office/2006/metadata/properties" ma:root="true" ma:fieldsID="60c58402c69d50ce314ec90520d71e32" ns2:_="" ns3:_="">
    <xsd:import namespace="f171c975-eede-49cc-9191-80ccc6f39811"/>
    <xsd:import namespace="cf6d9d5c-8436-4628-9232-015354e7360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c975-eede-49cc-9191-80ccc6f3981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ledmærker" ma:readOnly="false" ma:fieldId="{5cf76f15-5ced-4ddc-b409-7134ff3c332f}" ma:taxonomyMulti="true" ma:sspId="2e86e705-c56b-4367-802b-f8e3c9184e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9d5c-8436-4628-9232-015354e7360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6a47eff-c5b6-4b27-90a3-ed86f1c11641}" ma:internalName="TaxCatchAll" ma:showField="CatchAllData" ma:web="cf6d9d5c-8436-4628-9232-015354e736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6CD58-BD66-4B3E-BC26-2076BB52BC7C}">
  <ds:schemaRefs>
    <ds:schemaRef ds:uri="http://schemas.microsoft.com/office/2006/metadata/properties"/>
    <ds:schemaRef ds:uri="http://schemas.microsoft.com/office/infopath/2007/PartnerControls"/>
    <ds:schemaRef ds:uri="cf6d9d5c-8436-4628-9232-015354e73607"/>
    <ds:schemaRef ds:uri="f171c975-eede-49cc-9191-80ccc6f39811"/>
  </ds:schemaRefs>
</ds:datastoreItem>
</file>

<file path=customXml/itemProps2.xml><?xml version="1.0" encoding="utf-8"?>
<ds:datastoreItem xmlns:ds="http://schemas.openxmlformats.org/officeDocument/2006/customXml" ds:itemID="{AD7330D9-5B46-4729-A90D-9803C6C68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396F3-43A6-4ACD-87D9-36E7A45EB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1c975-eede-49cc-9191-80ccc6f39811"/>
    <ds:schemaRef ds:uri="cf6d9d5c-8436-4628-9232-015354e73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Kramer - Fonden for Socialt Ansvar</dc:creator>
  <cp:keywords/>
  <dc:description/>
  <cp:lastModifiedBy>Celina Kramer - Fonden for Socialt Ansvar</cp:lastModifiedBy>
  <cp:revision>4</cp:revision>
  <dcterms:created xsi:type="dcterms:W3CDTF">2022-11-30T13:27:00Z</dcterms:created>
  <dcterms:modified xsi:type="dcterms:W3CDTF">2022-12-02T12:48:00Z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0x01010016FA2B71A6103147AFCDBB1E5555BDEF</vt:lpwstr>
  </property>
</Properties>
</file>